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47" w:rsidRPr="00EA24BD" w:rsidRDefault="00245547" w:rsidP="00245547">
      <w:pPr>
        <w:pStyle w:val="Overskrift1"/>
        <w:rPr>
          <w:rFonts w:ascii="Segoe UI" w:hAnsi="Segoe UI" w:cs="Segoe UI"/>
          <w:b/>
          <w:color w:val="auto"/>
          <w:szCs w:val="22"/>
        </w:rPr>
      </w:pPr>
      <w:r w:rsidRPr="008E0537">
        <w:rPr>
          <w:rFonts w:ascii="Segoe UI" w:hAnsi="Segoe UI" w:cs="Segoe UI"/>
          <w:noProof/>
          <w:color w:val="auto"/>
          <w:szCs w:val="22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-160020</wp:posOffset>
            </wp:positionV>
            <wp:extent cx="1293797" cy="485775"/>
            <wp:effectExtent l="0" t="0" r="1905" b="0"/>
            <wp:wrapNone/>
            <wp:docPr id="1" name="Billede 1" descr="M:\Marketing - AsylSyd\00. Marketing generel\Branding\Designguidelines\Logoer - AsylSyd\AsylSyd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Marketing - AsylSyd\00. Marketing generel\Branding\Designguidelines\Logoer - AsylSyd\AsylSyd_logo_cmy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9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0537">
        <w:rPr>
          <w:rFonts w:ascii="Segoe UI" w:hAnsi="Segoe UI" w:cs="Segoe UI"/>
          <w:b/>
          <w:color w:val="auto"/>
          <w:szCs w:val="22"/>
        </w:rPr>
        <w:t>Skabelon</w:t>
      </w:r>
      <w:r w:rsidR="000775BB">
        <w:rPr>
          <w:rFonts w:ascii="Segoe UI" w:hAnsi="Segoe UI" w:cs="Segoe UI"/>
          <w:b/>
          <w:color w:val="auto"/>
          <w:szCs w:val="22"/>
        </w:rPr>
        <w:t>/guideline</w:t>
      </w:r>
      <w:r w:rsidRPr="008E0537">
        <w:rPr>
          <w:rFonts w:ascii="Segoe UI" w:hAnsi="Segoe UI" w:cs="Segoe UI"/>
          <w:b/>
          <w:color w:val="auto"/>
          <w:szCs w:val="22"/>
        </w:rPr>
        <w:t xml:space="preserve"> til </w:t>
      </w:r>
      <w:r w:rsidR="00B75B10">
        <w:rPr>
          <w:rFonts w:ascii="Segoe UI" w:hAnsi="Segoe UI" w:cs="Segoe UI"/>
          <w:b/>
          <w:color w:val="auto"/>
          <w:szCs w:val="22"/>
        </w:rPr>
        <w:t xml:space="preserve">indhold til </w:t>
      </w:r>
      <w:r w:rsidRPr="008E0537">
        <w:rPr>
          <w:rFonts w:ascii="Segoe UI" w:hAnsi="Segoe UI" w:cs="Segoe UI"/>
          <w:b/>
          <w:color w:val="auto"/>
          <w:szCs w:val="22"/>
        </w:rPr>
        <w:t>nyhedsbrev</w:t>
      </w:r>
      <w:r w:rsidR="00B75B10">
        <w:rPr>
          <w:rFonts w:ascii="Segoe UI" w:hAnsi="Segoe UI" w:cs="Segoe UI"/>
          <w:b/>
          <w:color w:val="auto"/>
          <w:szCs w:val="22"/>
        </w:rPr>
        <w:t>e</w:t>
      </w:r>
      <w:r w:rsidR="00EA24BD">
        <w:rPr>
          <w:rFonts w:ascii="Segoe UI" w:hAnsi="Segoe UI" w:cs="Segoe UI"/>
          <w:b/>
          <w:color w:val="auto"/>
          <w:szCs w:val="22"/>
        </w:rPr>
        <w:br/>
      </w:r>
    </w:p>
    <w:p w:rsidR="001F786C" w:rsidRDefault="004F254D" w:rsidP="00C777E9">
      <w:pPr>
        <w:spacing w:line="240" w:lineRule="auto"/>
        <w:rPr>
          <w:rFonts w:ascii="Segoe UI" w:hAnsi="Segoe UI" w:cs="Segoe UI"/>
          <w:sz w:val="20"/>
          <w:szCs w:val="20"/>
        </w:rPr>
      </w:pPr>
      <w:r w:rsidRPr="00692B3D">
        <w:rPr>
          <w:rFonts w:ascii="Segoe UI" w:hAnsi="Segoe UI" w:cs="Segoe UI"/>
          <w:b/>
          <w:sz w:val="20"/>
          <w:szCs w:val="20"/>
        </w:rPr>
        <w:t xml:space="preserve">Målgruppe: </w:t>
      </w:r>
      <w:r w:rsidRPr="00692B3D">
        <w:rPr>
          <w:rFonts w:ascii="Segoe UI" w:hAnsi="Segoe UI" w:cs="Segoe UI"/>
          <w:sz w:val="20"/>
          <w:szCs w:val="20"/>
        </w:rPr>
        <w:t>Alle ansatte i AsylSyd</w:t>
      </w:r>
    </w:p>
    <w:p w:rsidR="00692B3D" w:rsidRPr="00692B3D" w:rsidRDefault="004F254D" w:rsidP="00C777E9">
      <w:pPr>
        <w:spacing w:line="240" w:lineRule="auto"/>
        <w:rPr>
          <w:rFonts w:ascii="Segoe UI" w:hAnsi="Segoe UI" w:cs="Segoe UI"/>
          <w:sz w:val="20"/>
          <w:szCs w:val="20"/>
        </w:rPr>
      </w:pPr>
      <w:r w:rsidRPr="00692B3D">
        <w:rPr>
          <w:rFonts w:ascii="Segoe UI" w:hAnsi="Segoe UI" w:cs="Segoe UI"/>
          <w:b/>
          <w:sz w:val="20"/>
          <w:szCs w:val="20"/>
        </w:rPr>
        <w:t xml:space="preserve">Udsendelsesfrekvens: </w:t>
      </w:r>
      <w:r w:rsidR="001F786C">
        <w:rPr>
          <w:rFonts w:ascii="Segoe UI" w:hAnsi="Segoe UI" w:cs="Segoe UI"/>
          <w:b/>
          <w:sz w:val="20"/>
          <w:szCs w:val="20"/>
        </w:rPr>
        <w:t xml:space="preserve"> </w:t>
      </w:r>
      <w:r w:rsidR="001F786C">
        <w:rPr>
          <w:rFonts w:ascii="Segoe UI" w:hAnsi="Segoe UI" w:cs="Segoe UI"/>
          <w:b/>
          <w:sz w:val="20"/>
          <w:szCs w:val="20"/>
        </w:rPr>
        <w:tab/>
        <w:t xml:space="preserve">Centrene: </w:t>
      </w:r>
      <w:r w:rsidR="00C05DFC">
        <w:rPr>
          <w:rFonts w:ascii="Segoe UI" w:hAnsi="Segoe UI" w:cs="Segoe UI"/>
          <w:sz w:val="20"/>
          <w:szCs w:val="20"/>
        </w:rPr>
        <w:t>Kvartalsvis</w:t>
      </w:r>
      <w:r w:rsidR="00867DA8">
        <w:rPr>
          <w:rFonts w:ascii="Segoe UI" w:hAnsi="Segoe UI" w:cs="Segoe UI"/>
          <w:sz w:val="20"/>
          <w:szCs w:val="20"/>
        </w:rPr>
        <w:t xml:space="preserve"> (skal indeholde en </w:t>
      </w:r>
      <w:proofErr w:type="gramStart"/>
      <w:r w:rsidR="00867DA8">
        <w:rPr>
          <w:rFonts w:ascii="Segoe UI" w:hAnsi="Segoe UI" w:cs="Segoe UI"/>
          <w:sz w:val="20"/>
          <w:szCs w:val="20"/>
        </w:rPr>
        <w:t>ferie)</w:t>
      </w:r>
      <w:r w:rsidR="00C05DFC">
        <w:rPr>
          <w:rFonts w:ascii="Segoe UI" w:hAnsi="Segoe UI" w:cs="Segoe UI"/>
          <w:sz w:val="20"/>
          <w:szCs w:val="20"/>
        </w:rPr>
        <w:t xml:space="preserve">   </w:t>
      </w:r>
      <w:proofErr w:type="gramEnd"/>
      <w:r w:rsidR="00C05DFC">
        <w:rPr>
          <w:rFonts w:ascii="Segoe UI" w:hAnsi="Segoe UI" w:cs="Segoe UI"/>
          <w:sz w:val="20"/>
          <w:szCs w:val="20"/>
        </w:rPr>
        <w:t xml:space="preserve">   </w:t>
      </w:r>
      <w:r w:rsidR="00C05DFC" w:rsidRPr="00C05DFC">
        <w:rPr>
          <w:rFonts w:ascii="Segoe UI" w:hAnsi="Segoe UI" w:cs="Segoe UI"/>
          <w:b/>
          <w:sz w:val="20"/>
          <w:szCs w:val="20"/>
        </w:rPr>
        <w:t>Driftschef/</w:t>
      </w:r>
      <w:r w:rsidR="001F786C" w:rsidRPr="00C05DFC">
        <w:rPr>
          <w:rFonts w:ascii="Segoe UI" w:hAnsi="Segoe UI" w:cs="Segoe UI"/>
          <w:b/>
          <w:sz w:val="20"/>
          <w:szCs w:val="20"/>
        </w:rPr>
        <w:t>FA:</w:t>
      </w:r>
      <w:r w:rsidR="001F786C">
        <w:rPr>
          <w:rFonts w:ascii="Segoe UI" w:hAnsi="Segoe UI" w:cs="Segoe UI"/>
          <w:sz w:val="20"/>
          <w:szCs w:val="20"/>
        </w:rPr>
        <w:t xml:space="preserve"> </w:t>
      </w:r>
      <w:r w:rsidR="00C05DFC">
        <w:rPr>
          <w:rFonts w:ascii="Segoe UI" w:hAnsi="Segoe UI" w:cs="Segoe UI"/>
          <w:sz w:val="20"/>
          <w:szCs w:val="20"/>
        </w:rPr>
        <w:t>Månedligt</w:t>
      </w:r>
    </w:p>
    <w:p w:rsidR="004F254D" w:rsidRPr="00692B3D" w:rsidRDefault="007C1617" w:rsidP="00C777E9">
      <w:pPr>
        <w:spacing w:line="240" w:lineRule="auto"/>
        <w:rPr>
          <w:rFonts w:ascii="Segoe UI" w:hAnsi="Segoe UI" w:cs="Segoe UI"/>
          <w:sz w:val="20"/>
          <w:szCs w:val="20"/>
        </w:rPr>
      </w:pPr>
      <w:r w:rsidRPr="00692B3D">
        <w:rPr>
          <w:rFonts w:ascii="Segoe UI" w:hAnsi="Segoe UI" w:cs="Segoe UI"/>
          <w:b/>
          <w:sz w:val="20"/>
          <w:szCs w:val="20"/>
        </w:rPr>
        <w:t>Deadline for levering</w:t>
      </w:r>
      <w:r w:rsidR="00E8783C">
        <w:rPr>
          <w:rFonts w:ascii="Segoe UI" w:hAnsi="Segoe UI" w:cs="Segoe UI"/>
          <w:b/>
          <w:sz w:val="20"/>
          <w:szCs w:val="20"/>
        </w:rPr>
        <w:t xml:space="preserve"> af indhold</w:t>
      </w:r>
      <w:r w:rsidR="00642E99">
        <w:rPr>
          <w:rFonts w:ascii="Segoe UI" w:hAnsi="Segoe UI" w:cs="Segoe UI"/>
          <w:b/>
          <w:sz w:val="20"/>
          <w:szCs w:val="20"/>
        </w:rPr>
        <w:t xml:space="preserve">: </w:t>
      </w:r>
      <w:r w:rsidRPr="00692B3D">
        <w:rPr>
          <w:rFonts w:ascii="Segoe UI" w:hAnsi="Segoe UI" w:cs="Segoe UI"/>
          <w:sz w:val="20"/>
          <w:szCs w:val="20"/>
        </w:rPr>
        <w:t>1</w:t>
      </w:r>
      <w:r w:rsidR="0073727F" w:rsidRPr="00692B3D">
        <w:rPr>
          <w:rFonts w:ascii="Segoe UI" w:hAnsi="Segoe UI" w:cs="Segoe UI"/>
          <w:sz w:val="20"/>
          <w:szCs w:val="20"/>
        </w:rPr>
        <w:t>.</w:t>
      </w:r>
      <w:r w:rsidRPr="00692B3D">
        <w:rPr>
          <w:rFonts w:ascii="Segoe UI" w:hAnsi="Segoe UI" w:cs="Segoe UI"/>
          <w:sz w:val="20"/>
          <w:szCs w:val="20"/>
        </w:rPr>
        <w:t xml:space="preserve"> uge i hver måned</w:t>
      </w:r>
    </w:p>
    <w:p w:rsidR="00513FB8" w:rsidRDefault="00245547" w:rsidP="00C777E9">
      <w:pPr>
        <w:spacing w:line="240" w:lineRule="auto"/>
        <w:rPr>
          <w:rFonts w:ascii="Segoe UI" w:hAnsi="Segoe UI" w:cs="Segoe UI"/>
          <w:sz w:val="20"/>
          <w:szCs w:val="20"/>
        </w:rPr>
      </w:pPr>
      <w:r w:rsidRPr="00692B3D">
        <w:rPr>
          <w:rFonts w:ascii="Segoe UI" w:hAnsi="Segoe UI" w:cs="Segoe UI"/>
          <w:b/>
          <w:sz w:val="20"/>
          <w:szCs w:val="20"/>
        </w:rPr>
        <w:t>Formål</w:t>
      </w:r>
      <w:r w:rsidR="00513FB8">
        <w:rPr>
          <w:rFonts w:ascii="Segoe UI" w:hAnsi="Segoe UI" w:cs="Segoe UI"/>
          <w:b/>
          <w:sz w:val="20"/>
          <w:szCs w:val="20"/>
        </w:rPr>
        <w:t xml:space="preserve"> med skabelonen:</w:t>
      </w:r>
      <w:r w:rsidR="00110409">
        <w:rPr>
          <w:rFonts w:ascii="Segoe UI" w:hAnsi="Segoe UI" w:cs="Segoe UI"/>
          <w:b/>
          <w:sz w:val="20"/>
          <w:szCs w:val="20"/>
        </w:rPr>
        <w:t xml:space="preserve"> </w:t>
      </w:r>
      <w:r w:rsidR="00110409">
        <w:rPr>
          <w:rFonts w:ascii="Segoe UI" w:hAnsi="Segoe UI" w:cs="Segoe UI"/>
          <w:sz w:val="20"/>
          <w:szCs w:val="20"/>
        </w:rPr>
        <w:t xml:space="preserve">Skabelonen er en guideline til emner, man kan skrive om, og man </w:t>
      </w:r>
      <w:r w:rsidR="00110409" w:rsidRPr="00110409">
        <w:rPr>
          <w:rFonts w:ascii="Segoe UI" w:hAnsi="Segoe UI" w:cs="Segoe UI"/>
          <w:sz w:val="20"/>
          <w:szCs w:val="20"/>
        </w:rPr>
        <w:t>behøver</w:t>
      </w:r>
      <w:r w:rsidR="00110409">
        <w:rPr>
          <w:rFonts w:ascii="Segoe UI" w:hAnsi="Segoe UI" w:cs="Segoe UI"/>
          <w:sz w:val="20"/>
          <w:szCs w:val="20"/>
        </w:rPr>
        <w:t xml:space="preserve"> ikke</w:t>
      </w:r>
      <w:r w:rsidR="00110409" w:rsidRPr="00110409">
        <w:rPr>
          <w:rFonts w:ascii="Segoe UI" w:hAnsi="Segoe UI" w:cs="Segoe UI"/>
          <w:sz w:val="20"/>
          <w:szCs w:val="20"/>
        </w:rPr>
        <w:t xml:space="preserve"> </w:t>
      </w:r>
      <w:r w:rsidR="00110409">
        <w:rPr>
          <w:rFonts w:ascii="Segoe UI" w:hAnsi="Segoe UI" w:cs="Segoe UI"/>
          <w:sz w:val="20"/>
          <w:szCs w:val="20"/>
        </w:rPr>
        <w:t>at skrive noget til hvert punkt.</w:t>
      </w:r>
      <w:r w:rsidR="00702F81">
        <w:rPr>
          <w:rFonts w:ascii="Segoe UI" w:hAnsi="Segoe UI" w:cs="Segoe UI"/>
          <w:sz w:val="20"/>
          <w:szCs w:val="20"/>
        </w:rPr>
        <w:t xml:space="preserve"> Man kan bruge skabelonen til at skrive direkte i eller blot til inspiration.</w:t>
      </w:r>
    </w:p>
    <w:p w:rsidR="0057207B" w:rsidRDefault="0057207B" w:rsidP="00C777E9">
      <w:pPr>
        <w:spacing w:line="240" w:lineRule="auto"/>
        <w:rPr>
          <w:rFonts w:ascii="Segoe UI" w:hAnsi="Segoe UI" w:cs="Segoe UI"/>
          <w:b/>
          <w:sz w:val="20"/>
          <w:szCs w:val="20"/>
        </w:rPr>
      </w:pPr>
      <w:r w:rsidRPr="00692B3D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</w:t>
      </w:r>
    </w:p>
    <w:p w:rsidR="00AE5911" w:rsidRPr="00692B3D" w:rsidRDefault="00513FB8" w:rsidP="00C777E9">
      <w:pPr>
        <w:spacing w:line="240" w:lineRule="auto"/>
        <w:rPr>
          <w:rFonts w:ascii="Segoe UI" w:hAnsi="Segoe UI" w:cs="Segoe UI"/>
          <w:sz w:val="20"/>
          <w:szCs w:val="20"/>
        </w:rPr>
      </w:pPr>
      <w:r w:rsidRPr="00513FB8">
        <w:rPr>
          <w:rFonts w:ascii="Segoe UI" w:hAnsi="Segoe UI" w:cs="Segoe UI"/>
          <w:b/>
          <w:sz w:val="20"/>
          <w:szCs w:val="20"/>
        </w:rPr>
        <w:t xml:space="preserve">Formålet med nyhedsbrevet </w:t>
      </w:r>
      <w:r w:rsidR="00954634" w:rsidRPr="00513FB8">
        <w:rPr>
          <w:rFonts w:ascii="Segoe UI" w:hAnsi="Segoe UI" w:cs="Segoe UI"/>
          <w:sz w:val="20"/>
          <w:szCs w:val="20"/>
        </w:rPr>
        <w:t xml:space="preserve">er at skabe synlighed omkring aktiviteter, initiativer, beslutninger osv. på tværs af </w:t>
      </w:r>
      <w:proofErr w:type="spellStart"/>
      <w:r w:rsidR="00954634" w:rsidRPr="00513FB8">
        <w:rPr>
          <w:rFonts w:ascii="Segoe UI" w:hAnsi="Segoe UI" w:cs="Segoe UI"/>
          <w:sz w:val="20"/>
          <w:szCs w:val="20"/>
        </w:rPr>
        <w:t>AsylSyds</w:t>
      </w:r>
      <w:proofErr w:type="spellEnd"/>
      <w:r w:rsidR="00954634" w:rsidRPr="00513FB8">
        <w:rPr>
          <w:rFonts w:ascii="Segoe UI" w:hAnsi="Segoe UI" w:cs="Segoe UI"/>
          <w:sz w:val="20"/>
          <w:szCs w:val="20"/>
        </w:rPr>
        <w:t xml:space="preserve"> afdelinger. Udover, at indholdet skal være</w:t>
      </w:r>
      <w:r w:rsidR="000E59AB" w:rsidRPr="00513FB8">
        <w:rPr>
          <w:rFonts w:ascii="Segoe UI" w:hAnsi="Segoe UI" w:cs="Segoe UI"/>
          <w:sz w:val="20"/>
          <w:szCs w:val="20"/>
        </w:rPr>
        <w:t xml:space="preserve"> relevant og</w:t>
      </w:r>
      <w:r w:rsidR="00954634" w:rsidRPr="00513FB8">
        <w:rPr>
          <w:rFonts w:ascii="Segoe UI" w:hAnsi="Segoe UI" w:cs="Segoe UI"/>
          <w:sz w:val="20"/>
          <w:szCs w:val="20"/>
        </w:rPr>
        <w:t xml:space="preserve"> informativt, så er målet også, at det </w:t>
      </w:r>
      <w:r w:rsidR="000E59AB" w:rsidRPr="00513FB8">
        <w:rPr>
          <w:rFonts w:ascii="Segoe UI" w:hAnsi="Segoe UI" w:cs="Segoe UI"/>
          <w:sz w:val="20"/>
          <w:szCs w:val="20"/>
        </w:rPr>
        <w:t xml:space="preserve">gerne </w:t>
      </w:r>
      <w:r w:rsidR="00954634" w:rsidRPr="00513FB8">
        <w:rPr>
          <w:rFonts w:ascii="Segoe UI" w:hAnsi="Segoe UI" w:cs="Segoe UI"/>
          <w:sz w:val="20"/>
          <w:szCs w:val="20"/>
        </w:rPr>
        <w:t xml:space="preserve">skal inspirere og lægge op til dialog medarbejderne imellem - internt i afdelingerne såvel som på tværs. Hvert center har sit eget afsnit, hvor den respektive leder </w:t>
      </w:r>
      <w:r w:rsidR="004C1B36" w:rsidRPr="00513FB8">
        <w:rPr>
          <w:rFonts w:ascii="Segoe UI" w:hAnsi="Segoe UI" w:cs="Segoe UI"/>
          <w:sz w:val="20"/>
          <w:szCs w:val="20"/>
        </w:rPr>
        <w:t xml:space="preserve">kan </w:t>
      </w:r>
      <w:r w:rsidR="00954634" w:rsidRPr="00513FB8">
        <w:rPr>
          <w:rFonts w:ascii="Segoe UI" w:hAnsi="Segoe UI" w:cs="Segoe UI"/>
          <w:sz w:val="20"/>
          <w:szCs w:val="20"/>
        </w:rPr>
        <w:t>indlede med et punkt om f.eks. status på driften, udviklingsområder, resultater, statist</w:t>
      </w:r>
      <w:r w:rsidR="000E59AB" w:rsidRPr="00513FB8">
        <w:rPr>
          <w:rFonts w:ascii="Segoe UI" w:hAnsi="Segoe UI" w:cs="Segoe UI"/>
          <w:sz w:val="20"/>
          <w:szCs w:val="20"/>
        </w:rPr>
        <w:t xml:space="preserve">ik o.l. – </w:t>
      </w:r>
      <w:r w:rsidR="000E59AB" w:rsidRPr="00513FB8">
        <w:rPr>
          <w:rFonts w:ascii="Segoe UI" w:hAnsi="Segoe UI" w:cs="Segoe UI"/>
          <w:b/>
          <w:sz w:val="20"/>
          <w:szCs w:val="20"/>
        </w:rPr>
        <w:t>efter behov</w:t>
      </w:r>
      <w:r w:rsidR="000E59AB" w:rsidRPr="00513FB8">
        <w:rPr>
          <w:rFonts w:ascii="Segoe UI" w:hAnsi="Segoe UI" w:cs="Segoe UI"/>
          <w:sz w:val="20"/>
          <w:szCs w:val="20"/>
        </w:rPr>
        <w:t>.</w:t>
      </w:r>
      <w:r w:rsidR="00692B3D">
        <w:rPr>
          <w:rFonts w:ascii="Segoe UI" w:hAnsi="Segoe UI" w:cs="Segoe UI"/>
          <w:sz w:val="20"/>
          <w:szCs w:val="20"/>
        </w:rPr>
        <w:br/>
      </w:r>
      <w:r w:rsidR="000026AA" w:rsidRPr="00692B3D"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</w:t>
      </w:r>
      <w:r w:rsidR="001B48CD" w:rsidRPr="00692B3D">
        <w:rPr>
          <w:rFonts w:ascii="Segoe UI" w:hAnsi="Segoe UI" w:cs="Segoe UI"/>
          <w:sz w:val="20"/>
          <w:szCs w:val="20"/>
        </w:rPr>
        <w:t>_____________</w:t>
      </w:r>
    </w:p>
    <w:p w:rsidR="00780143" w:rsidRPr="00692B3D" w:rsidRDefault="00791298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Din afdeling: </w:t>
      </w:r>
      <w:r w:rsidR="008E0537" w:rsidRPr="00692B3D">
        <w:rPr>
          <w:rFonts w:ascii="Segoe UI" w:hAnsi="Segoe UI" w:cs="Segoe UI"/>
          <w:sz w:val="20"/>
          <w:szCs w:val="20"/>
        </w:rPr>
        <w:t xml:space="preserve">Aaløkke </w:t>
      </w:r>
      <w:sdt>
        <w:sdtPr>
          <w:rPr>
            <w:rFonts w:ascii="Segoe UI" w:hAnsi="Segoe UI" w:cs="Segoe UI"/>
            <w:sz w:val="20"/>
            <w:szCs w:val="20"/>
          </w:rPr>
          <w:id w:val="148458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37" w:rsidRPr="00692B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0537" w:rsidRPr="00692B3D">
        <w:rPr>
          <w:rFonts w:ascii="Segoe UI" w:hAnsi="Segoe UI" w:cs="Segoe UI"/>
          <w:sz w:val="20"/>
          <w:szCs w:val="20"/>
        </w:rPr>
        <w:t xml:space="preserve">    Hviding </w:t>
      </w:r>
      <w:sdt>
        <w:sdtPr>
          <w:rPr>
            <w:rFonts w:ascii="Segoe UI" w:hAnsi="Segoe UI" w:cs="Segoe UI"/>
            <w:sz w:val="20"/>
            <w:szCs w:val="20"/>
          </w:rPr>
          <w:id w:val="-99941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37" w:rsidRPr="00692B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Segoe UI" w:hAnsi="Segoe UI" w:cs="Segoe UI"/>
          <w:sz w:val="20"/>
          <w:szCs w:val="20"/>
        </w:rPr>
        <w:t xml:space="preserve">     </w:t>
      </w:r>
      <w:r w:rsidR="008E0537" w:rsidRPr="00692B3D">
        <w:rPr>
          <w:rFonts w:ascii="Segoe UI" w:hAnsi="Segoe UI" w:cs="Segoe UI"/>
          <w:sz w:val="20"/>
          <w:szCs w:val="20"/>
        </w:rPr>
        <w:t xml:space="preserve">BCT </w:t>
      </w:r>
      <w:sdt>
        <w:sdtPr>
          <w:rPr>
            <w:rFonts w:ascii="Segoe UI" w:hAnsi="Segoe UI" w:cs="Segoe UI"/>
            <w:sz w:val="20"/>
            <w:szCs w:val="20"/>
          </w:rPr>
          <w:id w:val="105766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37" w:rsidRPr="00692B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0537" w:rsidRPr="00692B3D">
        <w:rPr>
          <w:rFonts w:ascii="Segoe UI" w:hAnsi="Segoe UI" w:cs="Segoe UI"/>
          <w:sz w:val="20"/>
          <w:szCs w:val="20"/>
        </w:rPr>
        <w:t xml:space="preserve">     Sundhed </w:t>
      </w:r>
      <w:sdt>
        <w:sdtPr>
          <w:rPr>
            <w:rFonts w:ascii="Segoe UI" w:hAnsi="Segoe UI" w:cs="Segoe UI"/>
            <w:sz w:val="20"/>
            <w:szCs w:val="20"/>
          </w:rPr>
          <w:id w:val="-58915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537" w:rsidRPr="00692B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0537" w:rsidRPr="00692B3D">
        <w:rPr>
          <w:rFonts w:ascii="Segoe UI" w:hAnsi="Segoe UI" w:cs="Segoe UI"/>
          <w:sz w:val="20"/>
          <w:szCs w:val="20"/>
        </w:rPr>
        <w:t xml:space="preserve">     </w:t>
      </w:r>
      <w:r w:rsidR="00117533" w:rsidRPr="00692B3D">
        <w:rPr>
          <w:rFonts w:ascii="Segoe UI" w:hAnsi="Segoe UI" w:cs="Segoe UI"/>
          <w:sz w:val="20"/>
          <w:szCs w:val="20"/>
        </w:rPr>
        <w:t>Driftschef</w:t>
      </w:r>
      <w:r w:rsidR="008E0537" w:rsidRPr="00692B3D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149587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16D" w:rsidRPr="00692B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0537" w:rsidRPr="00692B3D">
        <w:rPr>
          <w:rFonts w:ascii="Segoe UI" w:hAnsi="Segoe UI" w:cs="Segoe UI"/>
          <w:sz w:val="20"/>
          <w:szCs w:val="20"/>
        </w:rPr>
        <w:t xml:space="preserve">     Fællesadministration</w:t>
      </w:r>
      <w:r>
        <w:rPr>
          <w:rFonts w:ascii="Segoe UI" w:hAnsi="Segoe UI" w:cs="Segoe UI"/>
          <w:sz w:val="20"/>
          <w:szCs w:val="20"/>
        </w:rPr>
        <w:t xml:space="preserve"> (FA)</w:t>
      </w:r>
      <w:r w:rsidR="008E0537" w:rsidRPr="00692B3D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206590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8E0537" w:rsidRPr="00692B3D">
        <w:rPr>
          <w:rFonts w:ascii="Segoe UI" w:hAnsi="Segoe UI" w:cs="Segoe UI"/>
          <w:sz w:val="20"/>
          <w:szCs w:val="20"/>
        </w:rPr>
        <w:tab/>
      </w:r>
    </w:p>
    <w:p w:rsidR="00486743" w:rsidRPr="001B48CD" w:rsidRDefault="00467140" w:rsidP="00C47FC4">
      <w:pPr>
        <w:tabs>
          <w:tab w:val="left" w:pos="4678"/>
        </w:tabs>
        <w:rPr>
          <w:rFonts w:ascii="Segoe UI" w:hAnsi="Segoe UI" w:cs="Segoe UI"/>
        </w:rPr>
      </w:pPr>
      <w:r w:rsidRPr="00692B3D">
        <w:rPr>
          <w:rFonts w:ascii="Segoe UI" w:hAnsi="Segoe UI" w:cs="Segoe UI"/>
          <w:b/>
          <w:sz w:val="20"/>
          <w:szCs w:val="20"/>
        </w:rPr>
        <w:t xml:space="preserve">Nyhedsbrev måned/år: </w:t>
      </w:r>
      <w:r w:rsidRPr="00692B3D">
        <w:rPr>
          <w:rFonts w:ascii="Segoe UI" w:hAnsi="Segoe UI" w:cs="Segoe UI"/>
          <w:sz w:val="20"/>
          <w:szCs w:val="20"/>
        </w:rPr>
        <w:t>_________________________</w:t>
      </w:r>
      <w:r w:rsidR="00C47FC4">
        <w:rPr>
          <w:rFonts w:ascii="Segoe UI" w:hAnsi="Segoe UI" w:cs="Segoe UI"/>
          <w:sz w:val="20"/>
          <w:szCs w:val="20"/>
        </w:rPr>
        <w:tab/>
      </w:r>
      <w:r w:rsidR="008E0537" w:rsidRPr="00692B3D">
        <w:rPr>
          <w:rFonts w:ascii="Segoe UI" w:hAnsi="Segoe UI" w:cs="Segoe UI"/>
          <w:b/>
          <w:sz w:val="20"/>
          <w:szCs w:val="20"/>
        </w:rPr>
        <w:t xml:space="preserve">Navn på korrekturansvarlig: </w:t>
      </w:r>
      <w:r w:rsidRPr="00692B3D">
        <w:rPr>
          <w:rFonts w:ascii="Segoe UI" w:hAnsi="Segoe UI" w:cs="Segoe UI"/>
          <w:sz w:val="20"/>
          <w:szCs w:val="20"/>
        </w:rPr>
        <w:t>____________________</w:t>
      </w:r>
      <w:r w:rsidR="00C47FC4">
        <w:rPr>
          <w:rFonts w:ascii="Segoe UI" w:hAnsi="Segoe UI" w:cs="Segoe UI"/>
          <w:sz w:val="20"/>
          <w:szCs w:val="20"/>
        </w:rPr>
        <w:t>_______</w:t>
      </w:r>
      <w:r w:rsidRPr="00692B3D">
        <w:rPr>
          <w:rFonts w:ascii="Segoe UI" w:hAnsi="Segoe UI" w:cs="Segoe UI"/>
          <w:sz w:val="20"/>
          <w:szCs w:val="20"/>
        </w:rPr>
        <w:t>_</w:t>
      </w:r>
    </w:p>
    <w:p w:rsidR="000D56A0" w:rsidRPr="000026AA" w:rsidRDefault="000026AA" w:rsidP="000D56A0">
      <w:pPr>
        <w:tabs>
          <w:tab w:val="left" w:pos="2867"/>
        </w:tabs>
        <w:rPr>
          <w:rFonts w:ascii="Segoe UI" w:hAnsi="Segoe UI" w:cs="Segoe UI"/>
          <w:b/>
          <w:sz w:val="20"/>
          <w:szCs w:val="20"/>
        </w:rPr>
      </w:pPr>
      <w:r w:rsidRPr="000026AA">
        <w:rPr>
          <w:rFonts w:ascii="Segoe UI" w:hAnsi="Segoe UI" w:cs="Segoe UI"/>
          <w:b/>
          <w:sz w:val="20"/>
          <w:szCs w:val="20"/>
        </w:rPr>
        <w:t xml:space="preserve"> </w:t>
      </w:r>
      <w:r w:rsidR="000D56A0">
        <w:rPr>
          <w:rFonts w:ascii="Segoe UI" w:hAnsi="Segoe UI" w:cs="Segoe UI"/>
          <w:b/>
          <w:sz w:val="20"/>
          <w:szCs w:val="20"/>
        </w:rPr>
        <w:tab/>
      </w:r>
    </w:p>
    <w:tbl>
      <w:tblPr>
        <w:tblStyle w:val="Tabel-Gitter"/>
        <w:tblW w:w="10202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2283"/>
        <w:gridCol w:w="2532"/>
      </w:tblGrid>
      <w:tr w:rsidR="000D56A0" w:rsidTr="00F86E2B">
        <w:trPr>
          <w:trHeight w:val="1095"/>
        </w:trPr>
        <w:tc>
          <w:tcPr>
            <w:tcW w:w="2978" w:type="dxa"/>
            <w:shd w:val="clear" w:color="auto" w:fill="C5E0B3" w:themeFill="accent6" w:themeFillTint="66"/>
          </w:tcPr>
          <w:p w:rsidR="000D56A0" w:rsidRPr="009175EC" w:rsidRDefault="000D56A0" w:rsidP="000D56A0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EMNE/AKTIVITET</w:t>
            </w:r>
            <w:r w:rsidRPr="009175EC">
              <w:rPr>
                <w:rFonts w:ascii="Segoe UI" w:eastAsia="Times New Roman" w:hAnsi="Segoe UI" w:cs="Segoe UI"/>
                <w:sz w:val="18"/>
                <w:szCs w:val="18"/>
              </w:rPr>
              <w:t xml:space="preserve"> </w:t>
            </w:r>
          </w:p>
          <w:p w:rsidR="00791298" w:rsidRDefault="000E59AB" w:rsidP="00791298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F.eks.</w:t>
            </w:r>
            <w:r w:rsidR="00F86E2B">
              <w:rPr>
                <w:rFonts w:ascii="Segoe UI" w:eastAsia="Times New Roman" w:hAnsi="Segoe UI" w:cs="Segoe UI"/>
                <w:sz w:val="18"/>
                <w:szCs w:val="18"/>
              </w:rPr>
              <w:t xml:space="preserve"> ”Nye regler”, ”Kulturuge” o.l.</w:t>
            </w:r>
          </w:p>
          <w:p w:rsidR="000D56A0" w:rsidRPr="009175EC" w:rsidRDefault="00F86E2B" w:rsidP="00F86E2B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FA laver den endelige overskrift.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0D56A0" w:rsidRPr="009175EC" w:rsidRDefault="000D56A0" w:rsidP="000D56A0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TEKST</w:t>
            </w:r>
          </w:p>
          <w:p w:rsidR="000D56A0" w:rsidRPr="009175EC" w:rsidRDefault="000D56A0" w:rsidP="00E07DFA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 xml:space="preserve">Kort beskrivelse af </w:t>
            </w: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t>formålet</w:t>
            </w:r>
            <w:r w:rsidRPr="009175EC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="00E07DFA" w:rsidRPr="009175EC">
              <w:rPr>
                <w:rFonts w:ascii="Segoe UI" w:hAnsi="Segoe UI" w:cs="Segoe UI"/>
                <w:sz w:val="18"/>
                <w:szCs w:val="18"/>
              </w:rPr>
              <w:t>og</w:t>
            </w:r>
            <w:r w:rsidRPr="009175EC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t>udbytte</w:t>
            </w:r>
            <w:r w:rsidRPr="009175EC">
              <w:rPr>
                <w:rFonts w:ascii="Segoe UI" w:hAnsi="Segoe UI" w:cs="Segoe UI"/>
                <w:sz w:val="18"/>
                <w:szCs w:val="18"/>
              </w:rPr>
              <w:t xml:space="preserve"> (de vigtigste pointer)</w:t>
            </w:r>
          </w:p>
        </w:tc>
        <w:tc>
          <w:tcPr>
            <w:tcW w:w="2283" w:type="dxa"/>
            <w:shd w:val="clear" w:color="auto" w:fill="C5E0B3" w:themeFill="accent6" w:themeFillTint="66"/>
          </w:tcPr>
          <w:p w:rsidR="000D56A0" w:rsidRPr="009175EC" w:rsidRDefault="000D56A0" w:rsidP="000D56A0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LINK</w:t>
            </w:r>
          </w:p>
          <w:p w:rsidR="000D56A0" w:rsidRPr="009175EC" w:rsidRDefault="000D56A0" w:rsidP="000D56A0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eastAsia="Times New Roman" w:hAnsi="Segoe UI" w:cs="Segoe UI"/>
                <w:sz w:val="18"/>
                <w:szCs w:val="18"/>
              </w:rPr>
              <w:t>Evt. link til relevant webside, hvor der kan læses mere/andet</w:t>
            </w:r>
          </w:p>
        </w:tc>
        <w:tc>
          <w:tcPr>
            <w:tcW w:w="2532" w:type="dxa"/>
            <w:shd w:val="clear" w:color="auto" w:fill="C5E0B3" w:themeFill="accent6" w:themeFillTint="66"/>
          </w:tcPr>
          <w:p w:rsidR="000D56A0" w:rsidRPr="009175EC" w:rsidRDefault="000D56A0" w:rsidP="000D56A0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KONTAKTOPLYSNINGER</w:t>
            </w:r>
          </w:p>
          <w:p w:rsidR="000D56A0" w:rsidRPr="009175EC" w:rsidRDefault="000D56A0" w:rsidP="00E65ECC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 xml:space="preserve">Info på </w:t>
            </w:r>
            <w:r w:rsidR="00E65ECC" w:rsidRPr="009175EC">
              <w:rPr>
                <w:rFonts w:ascii="Segoe UI" w:hAnsi="Segoe UI" w:cs="Segoe UI"/>
                <w:sz w:val="18"/>
                <w:szCs w:val="18"/>
              </w:rPr>
              <w:t>kontaktperson</w:t>
            </w:r>
            <w:r w:rsidRPr="009175EC">
              <w:rPr>
                <w:rFonts w:ascii="Segoe UI" w:hAnsi="Segoe UI" w:cs="Segoe UI"/>
                <w:sz w:val="18"/>
                <w:szCs w:val="18"/>
              </w:rPr>
              <w:t xml:space="preserve"> ift. det respektive emne/område (navn, mobil, mail)</w:t>
            </w:r>
          </w:p>
        </w:tc>
      </w:tr>
      <w:tr w:rsidR="00B31E6E" w:rsidTr="00F86E2B">
        <w:trPr>
          <w:trHeight w:val="216"/>
        </w:trPr>
        <w:tc>
          <w:tcPr>
            <w:tcW w:w="2978" w:type="dxa"/>
          </w:tcPr>
          <w:p w:rsidR="00B31E6E" w:rsidRDefault="00B31E6E" w:rsidP="00B31E6E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Indledning</w:t>
            </w: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br/>
            </w:r>
            <w:r w:rsidRPr="009175EC">
              <w:rPr>
                <w:rFonts w:ascii="Segoe UI" w:hAnsi="Segoe UI" w:cs="Segoe UI"/>
                <w:sz w:val="18"/>
                <w:szCs w:val="18"/>
              </w:rPr>
              <w:t>Kort beretning fra ledelse</w:t>
            </w:r>
            <w:r w:rsidR="007442B8">
              <w:rPr>
                <w:rFonts w:ascii="Segoe UI" w:hAnsi="Segoe UI" w:cs="Segoe UI"/>
                <w:sz w:val="18"/>
                <w:szCs w:val="18"/>
              </w:rPr>
              <w:t>n</w:t>
            </w:r>
          </w:p>
          <w:p w:rsidR="007442B8" w:rsidRPr="009175EC" w:rsidRDefault="007442B8" w:rsidP="00B31E6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Faglige initiativer</w:t>
            </w:r>
          </w:p>
          <w:p w:rsidR="00B31E6E" w:rsidRPr="009175EC" w:rsidRDefault="00B31E6E" w:rsidP="00B31E6E">
            <w:pPr>
              <w:pStyle w:val="Listeafsnit"/>
              <w:numPr>
                <w:ilvl w:val="0"/>
                <w:numId w:val="2"/>
              </w:numPr>
              <w:ind w:left="306" w:hanging="219"/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Initiativer, der har været fokus på i den forgangne måned (formål/udbytte)</w:t>
            </w:r>
            <w:r w:rsidRPr="009175EC">
              <w:rPr>
                <w:rFonts w:ascii="Segoe UI" w:hAnsi="Segoe UI" w:cs="Segoe UI"/>
                <w:sz w:val="18"/>
                <w:szCs w:val="18"/>
              </w:rPr>
              <w:br/>
            </w:r>
          </w:p>
          <w:p w:rsidR="00B31E6E" w:rsidRPr="009175EC" w:rsidRDefault="00B31E6E" w:rsidP="00C07311">
            <w:pPr>
              <w:pStyle w:val="Listeafsnit"/>
              <w:numPr>
                <w:ilvl w:val="0"/>
                <w:numId w:val="2"/>
              </w:numPr>
              <w:ind w:left="306" w:hanging="219"/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Initiativer kommer der fokus på fremadrettet (formål/udbytte)</w:t>
            </w: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Fokusområder i driften</w:t>
            </w:r>
          </w:p>
          <w:p w:rsidR="00B31E6E" w:rsidRPr="009175EC" w:rsidRDefault="00B31E6E" w:rsidP="00B31E6E">
            <w:pPr>
              <w:pStyle w:val="Listeafsnit"/>
              <w:numPr>
                <w:ilvl w:val="0"/>
                <w:numId w:val="2"/>
              </w:numPr>
              <w:ind w:left="306"/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Hvad fungerer særligt godt, og hvordan skaber det værdi i hverdagen?</w:t>
            </w:r>
          </w:p>
          <w:p w:rsidR="00B31E6E" w:rsidRPr="009175EC" w:rsidRDefault="00B31E6E" w:rsidP="00B31E6E">
            <w:pPr>
              <w:pStyle w:val="Listeafsnit"/>
              <w:ind w:left="306"/>
              <w:rPr>
                <w:rFonts w:ascii="Segoe UI" w:hAnsi="Segoe UI" w:cs="Segoe UI"/>
                <w:sz w:val="18"/>
                <w:szCs w:val="18"/>
              </w:rPr>
            </w:pPr>
          </w:p>
          <w:p w:rsidR="00B31E6E" w:rsidRPr="009175EC" w:rsidRDefault="00B31E6E" w:rsidP="00B31E6E">
            <w:pPr>
              <w:pStyle w:val="Listeafsnit"/>
              <w:numPr>
                <w:ilvl w:val="0"/>
                <w:numId w:val="2"/>
              </w:numPr>
              <w:ind w:left="306"/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Hvor er der evt. forbedringsmuligheder, og hvordan tackles de?</w:t>
            </w: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Generelle nyheder:</w:t>
            </w: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br/>
              <w:t>Nyheder og opdateringer</w:t>
            </w:r>
          </w:p>
          <w:p w:rsidR="00B31E6E" w:rsidRDefault="00B31E6E" w:rsidP="00B31E6E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Vigtige nyheder, opdateringer eller milepæle, der er opnået i afdelingen</w:t>
            </w:r>
          </w:p>
          <w:p w:rsidR="007442B8" w:rsidRPr="009175EC" w:rsidRDefault="007442B8" w:rsidP="00B31E6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lastRenderedPageBreak/>
              <w:t>Den gode historie</w:t>
            </w:r>
          </w:p>
          <w:p w:rsidR="00B31E6E" w:rsidRPr="009175EC" w:rsidRDefault="00B31E6E" w:rsidP="00B31E6E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En kort beskrivelse af en særlig begivenhed, succes eller en beboer-/medarbejderhistorie, som fortjener ekstra opmærksomhed)</w:t>
            </w: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t>Kommende begivenheder/</w:t>
            </w:r>
          </w:p>
          <w:p w:rsidR="00B31E6E" w:rsidRPr="009175EC" w:rsidRDefault="00B31E6E" w:rsidP="00B31E6E">
            <w:pPr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t>aktiviteter</w:t>
            </w:r>
          </w:p>
          <w:p w:rsidR="00B31E6E" w:rsidRPr="009175EC" w:rsidRDefault="00B31E6E" w:rsidP="00B31E6E">
            <w:pPr>
              <w:rPr>
                <w:rFonts w:ascii="Segoe UI" w:hAnsi="Segoe UI" w:cs="Segoe UI"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Liste over vigtige datoer eller begivenheder, som afdelingen er involveret i eller arrangerer</w:t>
            </w:r>
          </w:p>
        </w:tc>
        <w:tc>
          <w:tcPr>
            <w:tcW w:w="2409" w:type="dxa"/>
          </w:tcPr>
          <w:p w:rsidR="00B31E6E" w:rsidRPr="0013276B" w:rsidRDefault="0013276B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>PUNKTET SKAL MED HVER MÅNED FOR ALLE AFDELINGER</w:t>
            </w: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i/>
                <w:sz w:val="18"/>
                <w:szCs w:val="18"/>
              </w:rPr>
              <w:t>Hej og farvel til kolleger</w:t>
            </w:r>
          </w:p>
          <w:p w:rsidR="00B31E6E" w:rsidRPr="00C07311" w:rsidRDefault="00B31E6E" w:rsidP="00B31E6E">
            <w:pPr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Dem siger vi velkommen til</w:t>
            </w:r>
            <w:r w:rsidRPr="009175EC">
              <w:rPr>
                <w:rFonts w:ascii="Segoe UI" w:hAnsi="Segoe UI" w:cs="Segoe UI"/>
                <w:sz w:val="18"/>
                <w:szCs w:val="18"/>
              </w:rPr>
              <w:br/>
              <w:t xml:space="preserve">Dem ønsker vi god vind </w:t>
            </w: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B31E6E" w:rsidTr="00F86E2B">
        <w:trPr>
          <w:trHeight w:val="205"/>
        </w:trPr>
        <w:tc>
          <w:tcPr>
            <w:tcW w:w="2978" w:type="dxa"/>
          </w:tcPr>
          <w:p w:rsidR="00B31E6E" w:rsidRPr="009175EC" w:rsidRDefault="00B31E6E" w:rsidP="00B31E6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b/>
                <w:sz w:val="18"/>
                <w:szCs w:val="18"/>
              </w:rPr>
              <w:t>Afslutning</w:t>
            </w:r>
          </w:p>
          <w:p w:rsidR="00B31E6E" w:rsidRPr="009175EC" w:rsidRDefault="00B31E6E" w:rsidP="00B31E6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9175EC">
              <w:rPr>
                <w:rFonts w:ascii="Segoe UI" w:hAnsi="Segoe UI" w:cs="Segoe UI"/>
                <w:sz w:val="18"/>
                <w:szCs w:val="18"/>
              </w:rPr>
              <w:t>En afsluttende bemærkning fra ledelsen. Dette kan være en tak, en opfordring til feedback o.l.</w:t>
            </w:r>
          </w:p>
        </w:tc>
        <w:tc>
          <w:tcPr>
            <w:tcW w:w="2409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283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532" w:type="dxa"/>
          </w:tcPr>
          <w:p w:rsidR="00B31E6E" w:rsidRPr="009175EC" w:rsidRDefault="00B31E6E" w:rsidP="00B31E6E">
            <w:pPr>
              <w:tabs>
                <w:tab w:val="left" w:pos="2867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0D56A0" w:rsidRPr="000026AA" w:rsidRDefault="000D56A0" w:rsidP="000D56A0">
      <w:pPr>
        <w:tabs>
          <w:tab w:val="left" w:pos="2867"/>
        </w:tabs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8E0537" w:rsidRPr="000026AA" w:rsidRDefault="008E0537">
      <w:pPr>
        <w:rPr>
          <w:rFonts w:ascii="Segoe UI" w:hAnsi="Segoe UI" w:cs="Segoe UI"/>
          <w:b/>
          <w:sz w:val="20"/>
          <w:szCs w:val="20"/>
        </w:rPr>
      </w:pPr>
    </w:p>
    <w:sectPr w:rsidR="008E0537" w:rsidRPr="000026AA" w:rsidSect="006353D9">
      <w:footerReference w:type="default" r:id="rId9"/>
      <w:pgSz w:w="11906" w:h="16838"/>
      <w:pgMar w:top="851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CD" w:rsidRDefault="001B48CD" w:rsidP="001B48CD">
      <w:pPr>
        <w:spacing w:after="0" w:line="240" w:lineRule="auto"/>
      </w:pPr>
      <w:r>
        <w:separator/>
      </w:r>
    </w:p>
  </w:endnote>
  <w:endnote w:type="continuationSeparator" w:id="0">
    <w:p w:rsidR="001B48CD" w:rsidRDefault="001B48CD" w:rsidP="001B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007231"/>
      <w:docPartObj>
        <w:docPartGallery w:val="Page Numbers (Bottom of Page)"/>
        <w:docPartUnique/>
      </w:docPartObj>
    </w:sdtPr>
    <w:sdtEndPr/>
    <w:sdtContent>
      <w:p w:rsidR="00C07311" w:rsidRDefault="00C073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76B">
          <w:rPr>
            <w:noProof/>
          </w:rPr>
          <w:t>1</w:t>
        </w:r>
        <w:r>
          <w:fldChar w:fldCharType="end"/>
        </w:r>
      </w:p>
    </w:sdtContent>
  </w:sdt>
  <w:p w:rsidR="001B48CD" w:rsidRDefault="001B48C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CD" w:rsidRDefault="001B48CD" w:rsidP="001B48CD">
      <w:pPr>
        <w:spacing w:after="0" w:line="240" w:lineRule="auto"/>
      </w:pPr>
      <w:r>
        <w:separator/>
      </w:r>
    </w:p>
  </w:footnote>
  <w:footnote w:type="continuationSeparator" w:id="0">
    <w:p w:rsidR="001B48CD" w:rsidRDefault="001B48CD" w:rsidP="001B4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36B2E"/>
    <w:multiLevelType w:val="hybridMultilevel"/>
    <w:tmpl w:val="6888B7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54452"/>
    <w:multiLevelType w:val="hybridMultilevel"/>
    <w:tmpl w:val="5CF4846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4A2076"/>
    <w:multiLevelType w:val="hybridMultilevel"/>
    <w:tmpl w:val="E35E3FCA"/>
    <w:lvl w:ilvl="0" w:tplc="C64CE8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47"/>
    <w:rsid w:val="000026AA"/>
    <w:rsid w:val="00016806"/>
    <w:rsid w:val="00045CB8"/>
    <w:rsid w:val="000775BB"/>
    <w:rsid w:val="00077BC1"/>
    <w:rsid w:val="000D56A0"/>
    <w:rsid w:val="000E59AB"/>
    <w:rsid w:val="00110409"/>
    <w:rsid w:val="00117533"/>
    <w:rsid w:val="0013276B"/>
    <w:rsid w:val="001B48CD"/>
    <w:rsid w:val="001F786C"/>
    <w:rsid w:val="002327B4"/>
    <w:rsid w:val="00245547"/>
    <w:rsid w:val="00267A2F"/>
    <w:rsid w:val="002F4B77"/>
    <w:rsid w:val="00304278"/>
    <w:rsid w:val="00315420"/>
    <w:rsid w:val="00384165"/>
    <w:rsid w:val="003934F6"/>
    <w:rsid w:val="00395B16"/>
    <w:rsid w:val="003C446A"/>
    <w:rsid w:val="003D4083"/>
    <w:rsid w:val="003E61F9"/>
    <w:rsid w:val="00460463"/>
    <w:rsid w:val="00467140"/>
    <w:rsid w:val="00486743"/>
    <w:rsid w:val="004C1B36"/>
    <w:rsid w:val="004E764E"/>
    <w:rsid w:val="004F254D"/>
    <w:rsid w:val="00513FB8"/>
    <w:rsid w:val="00532150"/>
    <w:rsid w:val="0057207B"/>
    <w:rsid w:val="00631B19"/>
    <w:rsid w:val="006353D9"/>
    <w:rsid w:val="00642E99"/>
    <w:rsid w:val="006470CD"/>
    <w:rsid w:val="00653BDD"/>
    <w:rsid w:val="0069269E"/>
    <w:rsid w:val="00692B3D"/>
    <w:rsid w:val="006A6311"/>
    <w:rsid w:val="006B4A27"/>
    <w:rsid w:val="006D7B16"/>
    <w:rsid w:val="00702F81"/>
    <w:rsid w:val="0073727F"/>
    <w:rsid w:val="007442B8"/>
    <w:rsid w:val="00780143"/>
    <w:rsid w:val="00785B66"/>
    <w:rsid w:val="00791298"/>
    <w:rsid w:val="007C1617"/>
    <w:rsid w:val="007F697F"/>
    <w:rsid w:val="00826BFB"/>
    <w:rsid w:val="00860C56"/>
    <w:rsid w:val="00867DA8"/>
    <w:rsid w:val="008E0537"/>
    <w:rsid w:val="00915B59"/>
    <w:rsid w:val="009175EC"/>
    <w:rsid w:val="00936777"/>
    <w:rsid w:val="00954634"/>
    <w:rsid w:val="00A327F6"/>
    <w:rsid w:val="00A54605"/>
    <w:rsid w:val="00A945FD"/>
    <w:rsid w:val="00A96496"/>
    <w:rsid w:val="00AB0136"/>
    <w:rsid w:val="00AE5911"/>
    <w:rsid w:val="00B101F8"/>
    <w:rsid w:val="00B11218"/>
    <w:rsid w:val="00B31E6E"/>
    <w:rsid w:val="00B75B10"/>
    <w:rsid w:val="00C05DFC"/>
    <w:rsid w:val="00C07311"/>
    <w:rsid w:val="00C20664"/>
    <w:rsid w:val="00C47FC4"/>
    <w:rsid w:val="00C512C8"/>
    <w:rsid w:val="00C777E9"/>
    <w:rsid w:val="00CD0229"/>
    <w:rsid w:val="00D0704F"/>
    <w:rsid w:val="00D62B42"/>
    <w:rsid w:val="00D7416D"/>
    <w:rsid w:val="00DF14A0"/>
    <w:rsid w:val="00E04C5F"/>
    <w:rsid w:val="00E07DFA"/>
    <w:rsid w:val="00E1640F"/>
    <w:rsid w:val="00E50485"/>
    <w:rsid w:val="00E65ECC"/>
    <w:rsid w:val="00E8783C"/>
    <w:rsid w:val="00EA24BD"/>
    <w:rsid w:val="00EB5A27"/>
    <w:rsid w:val="00ED3DF6"/>
    <w:rsid w:val="00F70B94"/>
    <w:rsid w:val="00F86E2B"/>
    <w:rsid w:val="00F92A66"/>
    <w:rsid w:val="00F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28BD"/>
  <w15:chartTrackingRefBased/>
  <w15:docId w15:val="{CE60A309-1BCC-4427-A74D-FA19BA76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5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45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0026A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8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8CD"/>
  </w:style>
  <w:style w:type="paragraph" w:styleId="Sidefod">
    <w:name w:val="footer"/>
    <w:basedOn w:val="Normal"/>
    <w:link w:val="SidefodTegn"/>
    <w:uiPriority w:val="99"/>
    <w:unhideWhenUsed/>
    <w:rsid w:val="001B48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2427-2028-4113-88C8-F46A8A96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362</Words>
  <Characters>2378</Characters>
  <Application>Microsoft Office Word</Application>
  <DocSecurity>0</DocSecurity>
  <Lines>113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Ragini Louise Kastberg</dc:creator>
  <cp:keywords/>
  <dc:description/>
  <cp:lastModifiedBy>Ragini Louise Kastberg</cp:lastModifiedBy>
  <cp:revision>94</cp:revision>
  <dcterms:created xsi:type="dcterms:W3CDTF">2024-03-13T09:28:00Z</dcterms:created>
  <dcterms:modified xsi:type="dcterms:W3CDTF">2025-01-22T08:56:00Z</dcterms:modified>
</cp:coreProperties>
</file>